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915D" w14:textId="7B505EFD" w:rsidR="00960B24" w:rsidRPr="00836240" w:rsidRDefault="003A57CD" w:rsidP="003A57CD">
      <w:pPr>
        <w:jc w:val="center"/>
        <w:rPr>
          <w:b/>
          <w:bCs/>
          <w:color w:val="970102"/>
          <w:sz w:val="40"/>
          <w:szCs w:val="40"/>
        </w:rPr>
      </w:pPr>
      <w:r w:rsidRPr="00836240">
        <w:rPr>
          <w:b/>
          <w:bCs/>
          <w:color w:val="970102"/>
          <w:sz w:val="40"/>
          <w:szCs w:val="40"/>
        </w:rPr>
        <w:t>CEDAR CREEK SCHNUETZEN VEREIN</w:t>
      </w:r>
    </w:p>
    <w:p w14:paraId="5559015A" w14:textId="550EDD1E" w:rsidR="003A57CD" w:rsidRPr="00836240" w:rsidRDefault="003A57CD" w:rsidP="003A57CD">
      <w:pPr>
        <w:jc w:val="center"/>
        <w:rPr>
          <w:b/>
          <w:bCs/>
          <w:color w:val="970102"/>
          <w:sz w:val="40"/>
          <w:szCs w:val="40"/>
        </w:rPr>
      </w:pPr>
      <w:r w:rsidRPr="00836240">
        <w:rPr>
          <w:b/>
          <w:bCs/>
          <w:color w:val="970102"/>
          <w:sz w:val="40"/>
          <w:szCs w:val="40"/>
        </w:rPr>
        <w:t>“CARMINE HALL”</w:t>
      </w:r>
    </w:p>
    <w:p w14:paraId="3645AA0E" w14:textId="0DE596B6" w:rsidR="003A57CD" w:rsidRPr="00836240" w:rsidRDefault="003A57CD" w:rsidP="003A57CD">
      <w:pPr>
        <w:jc w:val="center"/>
        <w:rPr>
          <w:b/>
          <w:bCs/>
          <w:color w:val="970102"/>
          <w:sz w:val="40"/>
          <w:szCs w:val="40"/>
        </w:rPr>
      </w:pPr>
      <w:r w:rsidRPr="00836240">
        <w:rPr>
          <w:b/>
          <w:bCs/>
          <w:color w:val="970102"/>
          <w:sz w:val="40"/>
          <w:szCs w:val="40"/>
        </w:rPr>
        <w:t>P.O.  BOX  251</w:t>
      </w:r>
    </w:p>
    <w:p w14:paraId="3BD377BE" w14:textId="50333B95" w:rsidR="003A57CD" w:rsidRPr="00836240" w:rsidRDefault="003A57CD" w:rsidP="003A57CD">
      <w:pPr>
        <w:jc w:val="center"/>
        <w:rPr>
          <w:b/>
          <w:bCs/>
          <w:color w:val="970102"/>
          <w:sz w:val="40"/>
          <w:szCs w:val="40"/>
        </w:rPr>
      </w:pPr>
      <w:r w:rsidRPr="00836240">
        <w:rPr>
          <w:b/>
          <w:bCs/>
          <w:color w:val="970102"/>
          <w:sz w:val="40"/>
          <w:szCs w:val="40"/>
        </w:rPr>
        <w:t>CARMINE, TEXAS 78932</w:t>
      </w:r>
    </w:p>
    <w:p w14:paraId="58819E64" w14:textId="536EC4BC" w:rsidR="003A57CD" w:rsidRDefault="003A57CD" w:rsidP="003A57CD">
      <w:pPr>
        <w:jc w:val="center"/>
        <w:rPr>
          <w:b/>
          <w:bCs/>
          <w:color w:val="970102"/>
          <w:sz w:val="40"/>
          <w:szCs w:val="40"/>
        </w:rPr>
      </w:pPr>
      <w:r w:rsidRPr="00836240">
        <w:rPr>
          <w:b/>
          <w:bCs/>
          <w:color w:val="970102"/>
          <w:sz w:val="40"/>
          <w:szCs w:val="40"/>
        </w:rPr>
        <w:t>713-553-4122</w:t>
      </w:r>
    </w:p>
    <w:p w14:paraId="5B7E3CFB" w14:textId="77777777" w:rsidR="00836240" w:rsidRPr="00836240" w:rsidRDefault="00836240" w:rsidP="003A57CD">
      <w:pPr>
        <w:jc w:val="center"/>
        <w:rPr>
          <w:b/>
          <w:bCs/>
          <w:color w:val="970102"/>
          <w:sz w:val="40"/>
          <w:szCs w:val="40"/>
        </w:rPr>
      </w:pPr>
    </w:p>
    <w:p w14:paraId="520396CF" w14:textId="6EBD5FCF" w:rsidR="003A57CD" w:rsidRDefault="003A57CD" w:rsidP="003A57CD">
      <w:pPr>
        <w:jc w:val="center"/>
        <w:rPr>
          <w:color w:val="970102"/>
        </w:rPr>
      </w:pPr>
    </w:p>
    <w:p w14:paraId="72117584" w14:textId="22D649C2" w:rsidR="003A57CD" w:rsidRPr="00836240" w:rsidRDefault="003A57CD" w:rsidP="003A57CD">
      <w:pPr>
        <w:jc w:val="center"/>
        <w:rPr>
          <w:b/>
          <w:bCs/>
          <w:color w:val="970102"/>
          <w:sz w:val="32"/>
          <w:szCs w:val="32"/>
        </w:rPr>
      </w:pPr>
    </w:p>
    <w:p w14:paraId="11D8543F" w14:textId="21086671" w:rsidR="003A57CD" w:rsidRPr="00836240" w:rsidRDefault="003A57CD" w:rsidP="003A57CD">
      <w:pPr>
        <w:jc w:val="center"/>
        <w:rPr>
          <w:b/>
          <w:bCs/>
          <w:color w:val="000000" w:themeColor="text1"/>
          <w:sz w:val="32"/>
          <w:szCs w:val="32"/>
        </w:rPr>
      </w:pPr>
      <w:r w:rsidRPr="00836240">
        <w:rPr>
          <w:b/>
          <w:bCs/>
          <w:color w:val="000000" w:themeColor="text1"/>
          <w:sz w:val="32"/>
          <w:szCs w:val="32"/>
        </w:rPr>
        <w:t>RENTAL AGREEMENT</w:t>
      </w:r>
    </w:p>
    <w:p w14:paraId="5A4EBC4A" w14:textId="2CAC2567" w:rsidR="003A57CD" w:rsidRPr="00836240" w:rsidRDefault="003A57CD" w:rsidP="003A57CD">
      <w:pPr>
        <w:jc w:val="center"/>
        <w:rPr>
          <w:b/>
          <w:bCs/>
          <w:color w:val="000000" w:themeColor="text1"/>
          <w:sz w:val="32"/>
          <w:szCs w:val="32"/>
        </w:rPr>
      </w:pPr>
      <w:r w:rsidRPr="00836240">
        <w:rPr>
          <w:b/>
          <w:bCs/>
          <w:color w:val="000000" w:themeColor="text1"/>
          <w:sz w:val="32"/>
          <w:szCs w:val="32"/>
        </w:rPr>
        <w:t>DATE OF RENTAL____________________________</w:t>
      </w:r>
    </w:p>
    <w:p w14:paraId="6323BC0E" w14:textId="6CF2448B" w:rsidR="003A57CD" w:rsidRPr="00836240" w:rsidRDefault="003A57CD" w:rsidP="003A57CD">
      <w:pPr>
        <w:pStyle w:val="NoSpacing"/>
        <w:rPr>
          <w:sz w:val="28"/>
          <w:szCs w:val="28"/>
        </w:rPr>
      </w:pPr>
    </w:p>
    <w:p w14:paraId="253C7212" w14:textId="1AF0F3D5" w:rsidR="003A57CD" w:rsidRPr="00836240" w:rsidRDefault="003A57CD" w:rsidP="003A57CD">
      <w:pPr>
        <w:pStyle w:val="NoSpacing"/>
        <w:rPr>
          <w:sz w:val="28"/>
          <w:szCs w:val="28"/>
        </w:rPr>
      </w:pPr>
    </w:p>
    <w:p w14:paraId="28C6FD4F" w14:textId="3FF26233" w:rsidR="003A57CD" w:rsidRPr="00836240" w:rsidRDefault="003A57CD" w:rsidP="003A57CD">
      <w:pPr>
        <w:pStyle w:val="NoSpacing"/>
        <w:rPr>
          <w:sz w:val="28"/>
          <w:szCs w:val="28"/>
        </w:rPr>
      </w:pPr>
      <w:r w:rsidRPr="00836240">
        <w:rPr>
          <w:sz w:val="28"/>
          <w:szCs w:val="28"/>
        </w:rPr>
        <w:t>This contract is to reserve and guarantee the above date for rental with the deposit of $________.  You will need to vacate “Carmine Hall” by 1:00 pm the following (next) day after the rental date.  The final bill will be given to the Rental client at the end of their event.</w:t>
      </w:r>
    </w:p>
    <w:p w14:paraId="50AE027D" w14:textId="77777777" w:rsidR="002F6EE1" w:rsidRPr="00836240" w:rsidRDefault="002F6EE1" w:rsidP="003A57CD">
      <w:pPr>
        <w:pStyle w:val="NoSpacing"/>
        <w:rPr>
          <w:sz w:val="28"/>
          <w:szCs w:val="28"/>
        </w:rPr>
      </w:pPr>
    </w:p>
    <w:p w14:paraId="5A6F9CC1" w14:textId="3EA24595" w:rsidR="003A57CD" w:rsidRPr="00836240" w:rsidRDefault="003A57CD" w:rsidP="002F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36240">
        <w:rPr>
          <w:sz w:val="28"/>
          <w:szCs w:val="28"/>
        </w:rPr>
        <w:t>Deposit</w:t>
      </w:r>
      <w:r w:rsidR="002F6EE1" w:rsidRPr="00836240">
        <w:rPr>
          <w:sz w:val="28"/>
          <w:szCs w:val="28"/>
        </w:rPr>
        <w:t xml:space="preserve"> will be fully refundable if event is cancelled 14 days before event date(s).</w:t>
      </w:r>
    </w:p>
    <w:p w14:paraId="72544C9A" w14:textId="66F110E2" w:rsidR="002F6EE1" w:rsidRPr="00836240" w:rsidRDefault="002F6EE1" w:rsidP="002F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36240">
        <w:rPr>
          <w:sz w:val="28"/>
          <w:szCs w:val="28"/>
        </w:rPr>
        <w:t>Deposit will be 50% refunded if event is cancelled less than 14 days before event date(s).</w:t>
      </w:r>
    </w:p>
    <w:p w14:paraId="5E0913FB" w14:textId="7CB7B360" w:rsidR="002F6EE1" w:rsidRPr="00836240" w:rsidRDefault="002F6EE1" w:rsidP="002F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36240">
        <w:rPr>
          <w:sz w:val="28"/>
          <w:szCs w:val="28"/>
        </w:rPr>
        <w:t>Deposit will be 0% refunded if event is cancelled 7 days or less before event date(s).</w:t>
      </w:r>
    </w:p>
    <w:p w14:paraId="2E696AE7" w14:textId="1D36F1AB" w:rsidR="00836240" w:rsidRDefault="00836240" w:rsidP="00836240">
      <w:pPr>
        <w:pStyle w:val="NoSpacing"/>
      </w:pPr>
    </w:p>
    <w:p w14:paraId="5FE1E71D" w14:textId="5603D7FA" w:rsidR="00836240" w:rsidRP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  <w:r w:rsidRPr="00836240">
        <w:rPr>
          <w:b/>
          <w:bCs/>
          <w:color w:val="970102"/>
          <w:sz w:val="28"/>
          <w:szCs w:val="28"/>
        </w:rPr>
        <w:t>ALL RENTAL FEES ARE ATTACHED</w:t>
      </w:r>
    </w:p>
    <w:p w14:paraId="6C81777F" w14:textId="14F65D7A" w:rsid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  <w:r w:rsidRPr="00836240">
        <w:rPr>
          <w:b/>
          <w:bCs/>
          <w:color w:val="970102"/>
          <w:sz w:val="28"/>
          <w:szCs w:val="28"/>
        </w:rPr>
        <w:t>ALL RENTAL RULES ARE ATTACHED</w:t>
      </w:r>
    </w:p>
    <w:p w14:paraId="4A6CC133" w14:textId="493C9DFD" w:rsid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</w:p>
    <w:p w14:paraId="3585D24B" w14:textId="69E169D9" w:rsid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</w:p>
    <w:p w14:paraId="07A6AB89" w14:textId="200F6A5B" w:rsid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</w:p>
    <w:p w14:paraId="0A6FF8C2" w14:textId="04A6D9D6" w:rsid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</w:p>
    <w:p w14:paraId="0FFF926E" w14:textId="5AA13577" w:rsidR="00836240" w:rsidRDefault="00836240" w:rsidP="00836240">
      <w:pPr>
        <w:pStyle w:val="NoSpacing"/>
        <w:rPr>
          <w:b/>
          <w:bCs/>
          <w:color w:val="970102"/>
          <w:sz w:val="28"/>
          <w:szCs w:val="28"/>
        </w:rPr>
      </w:pPr>
    </w:p>
    <w:p w14:paraId="758CF636" w14:textId="35DC6A4B" w:rsidR="00836240" w:rsidRDefault="00836240" w:rsidP="00836240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________________________________                   _______________________________</w:t>
      </w:r>
    </w:p>
    <w:p w14:paraId="2DE8E6C9" w14:textId="27EBD3AF" w:rsidR="00836240" w:rsidRPr="00836240" w:rsidRDefault="00836240" w:rsidP="00836240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Rental Client Signature/Date                                     CCSV Representative Signature/Date</w:t>
      </w:r>
    </w:p>
    <w:p w14:paraId="5B64C21C" w14:textId="77777777" w:rsidR="002F6EE1" w:rsidRPr="003A57CD" w:rsidRDefault="002F6EE1" w:rsidP="003A57CD">
      <w:pPr>
        <w:pStyle w:val="NoSpacing"/>
      </w:pPr>
    </w:p>
    <w:sectPr w:rsidR="002F6EE1" w:rsidRPr="003A57CD" w:rsidSect="002F6E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A2B"/>
    <w:multiLevelType w:val="hybridMultilevel"/>
    <w:tmpl w:val="A24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58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D"/>
    <w:rsid w:val="00016DF6"/>
    <w:rsid w:val="002F6EE1"/>
    <w:rsid w:val="003A57CD"/>
    <w:rsid w:val="007B0292"/>
    <w:rsid w:val="00836240"/>
    <w:rsid w:val="00A543C0"/>
    <w:rsid w:val="00A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09828"/>
  <w15:chartTrackingRefBased/>
  <w15:docId w15:val="{DF4F3550-55B7-0148-B616-7487C91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Lizzy Welch</cp:lastModifiedBy>
  <cp:revision>2</cp:revision>
  <cp:lastPrinted>2022-08-14T17:19:00Z</cp:lastPrinted>
  <dcterms:created xsi:type="dcterms:W3CDTF">2022-09-06T16:48:00Z</dcterms:created>
  <dcterms:modified xsi:type="dcterms:W3CDTF">2022-09-06T16:48:00Z</dcterms:modified>
</cp:coreProperties>
</file>